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3F" w:rsidRDefault="00870F3F" w:rsidP="00870F3F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noProof/>
          <w:sz w:val="30"/>
          <w:szCs w:val="30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-410210</wp:posOffset>
            </wp:positionV>
            <wp:extent cx="1020445" cy="1146810"/>
            <wp:effectExtent l="19050" t="0" r="8255" b="0"/>
            <wp:wrapNone/>
            <wp:docPr id="1" name="Picture 1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F3F" w:rsidRPr="00AD5A02" w:rsidRDefault="00870F3F" w:rsidP="00870F3F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rPr>
          <w:rFonts w:ascii="TH SarabunPSK" w:eastAsia="Cordia New" w:hAnsi="TH SarabunPSK" w:cs="TH SarabunPSK"/>
          <w:sz w:val="30"/>
          <w:szCs w:val="30"/>
        </w:rPr>
      </w:pPr>
    </w:p>
    <w:p w:rsidR="00870F3F" w:rsidRPr="00D47B75" w:rsidRDefault="00870F3F" w:rsidP="00870F3F">
      <w:pPr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870F3F" w:rsidRPr="009A6FF8" w:rsidRDefault="00870F3F" w:rsidP="00870F3F">
      <w:pPr>
        <w:keepNext/>
        <w:spacing w:before="240" w:after="60"/>
        <w:jc w:val="center"/>
        <w:outlineLvl w:val="0"/>
        <w:rPr>
          <w:rFonts w:ascii="TH SarabunPSK" w:eastAsia="Cordia New" w:hAnsi="TH SarabunPSK" w:cs="TH SarabunPSK"/>
          <w:b/>
          <w:bCs/>
          <w:kern w:val="32"/>
          <w:sz w:val="32"/>
          <w:szCs w:val="32"/>
        </w:rPr>
      </w:pPr>
      <w:r w:rsidRPr="009A6FF8">
        <w:rPr>
          <w:rFonts w:ascii="TH SarabunPSK" w:eastAsia="Cordia New" w:hAnsi="TH SarabunPSK" w:cs="TH SarabunPSK"/>
          <w:b/>
          <w:bCs/>
          <w:kern w:val="32"/>
          <w:sz w:val="32"/>
          <w:szCs w:val="32"/>
          <w:cs/>
        </w:rPr>
        <w:t>ประกาศองค์การบริหารส่วนตำบลจอหอ</w:t>
      </w:r>
    </w:p>
    <w:p w:rsidR="00870F3F" w:rsidRPr="00C0415C" w:rsidRDefault="00870F3F" w:rsidP="00870F3F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15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เรื่อง   </w:t>
      </w:r>
      <w:r w:rsidRPr="00C0415C">
        <w:rPr>
          <w:rFonts w:ascii="TH SarabunPSK" w:hAnsi="TH SarabunPSK" w:cs="TH SarabunPSK"/>
          <w:b/>
          <w:bCs/>
          <w:sz w:val="32"/>
          <w:szCs w:val="32"/>
          <w:cs/>
        </w:rPr>
        <w:t>สอบราคาซื้อ</w:t>
      </w:r>
      <w:r w:rsidRPr="00C0415C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C0415C">
        <w:rPr>
          <w:rFonts w:ascii="TH SarabunPSK" w:hAnsi="TH SarabunPSK" w:cs="TH SarabunPSK" w:hint="cs"/>
          <w:b/>
          <w:bCs/>
          <w:sz w:val="32"/>
          <w:szCs w:val="32"/>
          <w:cs/>
        </w:rPr>
        <w:t>ครื่องสูบน้ำหอยโข่งชนิดมอเตอร์ไฟฟ้า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0415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2  เครื่อง</w:t>
      </w:r>
    </w:p>
    <w:p w:rsidR="00870F3F" w:rsidRDefault="00870F3F" w:rsidP="00870F3F">
      <w:pPr>
        <w:tabs>
          <w:tab w:val="left" w:pos="1418"/>
          <w:tab w:val="left" w:pos="4111"/>
          <w:tab w:val="left" w:pos="4536"/>
          <w:tab w:val="left" w:pos="7230"/>
        </w:tabs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*****************************</w:t>
      </w:r>
    </w:p>
    <w:p w:rsidR="00870F3F" w:rsidRPr="009A6FF8" w:rsidRDefault="00870F3F" w:rsidP="00870F3F">
      <w:pPr>
        <w:tabs>
          <w:tab w:val="left" w:pos="1418"/>
          <w:tab w:val="left" w:pos="4111"/>
          <w:tab w:val="left" w:pos="4536"/>
          <w:tab w:val="left" w:pos="7230"/>
        </w:tabs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870F3F" w:rsidRPr="00C0415C" w:rsidRDefault="00870F3F" w:rsidP="00870F3F">
      <w:pPr>
        <w:pStyle w:val="a3"/>
        <w:tabs>
          <w:tab w:val="left" w:pos="1418"/>
          <w:tab w:val="left" w:pos="3402"/>
          <w:tab w:val="left" w:pos="4111"/>
          <w:tab w:val="left" w:pos="4536"/>
          <w:tab w:val="left" w:pos="723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C0415C">
        <w:rPr>
          <w:rFonts w:ascii="TH SarabunPSK" w:eastAsia="Cordia New" w:hAnsi="TH SarabunPSK" w:cs="TH SarabunPSK"/>
          <w:sz w:val="32"/>
          <w:szCs w:val="32"/>
          <w:cs/>
        </w:rPr>
        <w:t>ตามที่</w:t>
      </w:r>
      <w:r w:rsidRPr="00C0415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0415C">
        <w:rPr>
          <w:rFonts w:ascii="TH SarabunPSK" w:eastAsia="Cordia New" w:hAnsi="TH SarabunPSK" w:cs="TH SarabunPSK"/>
          <w:sz w:val="32"/>
          <w:szCs w:val="32"/>
          <w:cs/>
        </w:rPr>
        <w:t xml:space="preserve">  องค์การบริหารส่วนตำบลจอหอ</w:t>
      </w:r>
      <w:r w:rsidRPr="00C0415C">
        <w:rPr>
          <w:rFonts w:ascii="TH SarabunPSK" w:eastAsia="Cordia New" w:hAnsi="TH SarabunPSK" w:cs="TH SarabunPSK" w:hint="cs"/>
          <w:sz w:val="32"/>
          <w:szCs w:val="32"/>
          <w:cs/>
        </w:rPr>
        <w:t xml:space="preserve">  มีความประสงค์จะสอบราคาซื้อ</w:t>
      </w:r>
      <w:r w:rsidRPr="00C0415C">
        <w:rPr>
          <w:rFonts w:ascii="TH SarabunPSK" w:hAnsi="TH SarabunPSK" w:cs="TH SarabunPSK" w:hint="cs"/>
          <w:sz w:val="32"/>
          <w:szCs w:val="32"/>
          <w:cs/>
        </w:rPr>
        <w:t>ครุภัณฑ์เครื่องสูบน้ำ</w:t>
      </w:r>
    </w:p>
    <w:p w:rsidR="00870F3F" w:rsidRPr="00C0415C" w:rsidRDefault="00870F3F" w:rsidP="00870F3F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0415C">
        <w:rPr>
          <w:rFonts w:ascii="TH SarabunPSK" w:hAnsi="TH SarabunPSK" w:cs="TH SarabunPSK" w:hint="cs"/>
          <w:sz w:val="32"/>
          <w:szCs w:val="32"/>
          <w:cs/>
        </w:rPr>
        <w:t xml:space="preserve">หอยโข่งชนิดมอเตอร์ไฟฟ้า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15C">
        <w:rPr>
          <w:rFonts w:ascii="TH SarabunPSK" w:hAnsi="TH SarabunPSK" w:cs="TH SarabunPSK"/>
          <w:sz w:val="32"/>
          <w:szCs w:val="32"/>
          <w:cs/>
        </w:rPr>
        <w:t xml:space="preserve">จำนวน  2  </w:t>
      </w:r>
      <w:r w:rsidRPr="00C0415C">
        <w:rPr>
          <w:rFonts w:ascii="TH SarabunPSK" w:hAnsi="TH SarabunPSK" w:cs="TH SarabunPSK" w:hint="cs"/>
          <w:sz w:val="32"/>
          <w:szCs w:val="32"/>
          <w:cs/>
        </w:rPr>
        <w:t xml:space="preserve">เครื่อง </w:t>
      </w:r>
      <w:r w:rsidRPr="00C041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0415C">
        <w:rPr>
          <w:rFonts w:ascii="TH SarabunPSK" w:hAnsi="TH SarabunPSK" w:cs="TH SarabunPSK" w:hint="cs"/>
          <w:sz w:val="32"/>
          <w:szCs w:val="32"/>
          <w:cs/>
        </w:rPr>
        <w:t>ราคาเครื่องละ  66</w:t>
      </w:r>
      <w:proofErr w:type="gramStart"/>
      <w:r w:rsidRPr="00C0415C">
        <w:rPr>
          <w:rFonts w:ascii="TH SarabunPSK" w:hAnsi="TH SarabunPSK" w:cs="TH SarabunPSK"/>
          <w:sz w:val="32"/>
          <w:szCs w:val="32"/>
        </w:rPr>
        <w:t>,500</w:t>
      </w:r>
      <w:proofErr w:type="gramEnd"/>
      <w:r w:rsidRPr="00C0415C">
        <w:rPr>
          <w:rFonts w:ascii="TH SarabunPSK" w:hAnsi="TH SarabunPSK" w:cs="TH SarabunPSK"/>
          <w:sz w:val="32"/>
          <w:szCs w:val="32"/>
        </w:rPr>
        <w:t xml:space="preserve"> </w:t>
      </w:r>
      <w:r w:rsidRPr="00C0415C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C0415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041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รวมเป็นเงิน  </w:t>
      </w:r>
      <w:r w:rsidRPr="00C0415C">
        <w:rPr>
          <w:rFonts w:ascii="TH SarabunPSK" w:hAnsi="TH SarabunPSK" w:cs="TH SarabunPSK" w:hint="cs"/>
          <w:sz w:val="32"/>
          <w:szCs w:val="32"/>
          <w:cs/>
        </w:rPr>
        <w:t>133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 w:rsidRPr="00C0415C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0415C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ตามรายละเอียดและคุณลักษณะดังนี้  </w:t>
      </w:r>
    </w:p>
    <w:p w:rsidR="00870F3F" w:rsidRPr="00873E9A" w:rsidRDefault="00870F3F" w:rsidP="00870F3F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jc w:val="thaiDistribute"/>
        <w:rPr>
          <w:rFonts w:ascii="TH SarabunPSK" w:hAnsi="TH SarabunPSK" w:cs="TH SarabunPSK"/>
          <w:sz w:val="8"/>
          <w:szCs w:val="8"/>
        </w:rPr>
      </w:pPr>
    </w:p>
    <w:p w:rsidR="00870F3F" w:rsidRPr="0062487A" w:rsidRDefault="00870F3F" w:rsidP="00870F3F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jc w:val="thaiDistribute"/>
        <w:rPr>
          <w:rFonts w:ascii="TH SarabunPSK" w:hAnsi="TH SarabunPSK" w:cs="TH SarabunPSK"/>
          <w:sz w:val="8"/>
          <w:szCs w:val="8"/>
        </w:rPr>
      </w:pPr>
    </w:p>
    <w:p w:rsidR="00870F3F" w:rsidRPr="00D26ABB" w:rsidRDefault="00870F3F" w:rsidP="00870F3F">
      <w:pPr>
        <w:pStyle w:val="a3"/>
        <w:numPr>
          <w:ilvl w:val="0"/>
          <w:numId w:val="1"/>
        </w:numPr>
        <w:tabs>
          <w:tab w:val="left" w:pos="1418"/>
          <w:tab w:val="left" w:pos="3402"/>
          <w:tab w:val="left" w:pos="4111"/>
          <w:tab w:val="left" w:pos="4536"/>
          <w:tab w:val="left" w:pos="7230"/>
        </w:tabs>
        <w:ind w:left="1637"/>
        <w:jc w:val="thaiDistribute"/>
        <w:rPr>
          <w:rFonts w:ascii="TH SarabunPSK" w:hAnsi="TH SarabunPSK" w:cs="TH SarabunPSK"/>
          <w:sz w:val="32"/>
          <w:szCs w:val="32"/>
        </w:rPr>
      </w:pPr>
      <w:r w:rsidRPr="00D26ABB">
        <w:rPr>
          <w:rFonts w:ascii="TH SarabunPSK" w:hAnsi="TH SarabunPSK" w:cs="TH SarabunPSK" w:hint="cs"/>
          <w:sz w:val="32"/>
          <w:szCs w:val="32"/>
          <w:cs/>
        </w:rPr>
        <w:t xml:space="preserve">เครื่องสูบน้ำหอยโข่ง   ชนิดมอเตอร์ไฟฟ้า  มีขนาด 10 แรงม้า  </w:t>
      </w:r>
    </w:p>
    <w:p w:rsidR="00870F3F" w:rsidRPr="00D26ABB" w:rsidRDefault="00870F3F" w:rsidP="00870F3F">
      <w:pPr>
        <w:pStyle w:val="a3"/>
        <w:numPr>
          <w:ilvl w:val="0"/>
          <w:numId w:val="1"/>
        </w:numPr>
        <w:tabs>
          <w:tab w:val="left" w:pos="1418"/>
          <w:tab w:val="left" w:pos="3402"/>
          <w:tab w:val="left" w:pos="4111"/>
          <w:tab w:val="left" w:pos="4536"/>
          <w:tab w:val="left" w:pos="7230"/>
        </w:tabs>
        <w:ind w:left="1637"/>
        <w:jc w:val="thaiDistribute"/>
        <w:rPr>
          <w:rFonts w:ascii="TH SarabunPSK" w:hAnsi="TH SarabunPSK" w:cs="TH SarabunPSK"/>
          <w:sz w:val="32"/>
          <w:szCs w:val="32"/>
        </w:rPr>
      </w:pPr>
      <w:r w:rsidRPr="00D26ABB">
        <w:rPr>
          <w:rFonts w:ascii="TH SarabunPSK" w:hAnsi="TH SarabunPSK" w:cs="TH SarabunPSK" w:hint="cs"/>
          <w:sz w:val="32"/>
          <w:szCs w:val="32"/>
          <w:cs/>
        </w:rPr>
        <w:t xml:space="preserve">ขนาดกำลังไฟฟ้าไม่น้อยกว่า 380  โวลต์  </w:t>
      </w:r>
    </w:p>
    <w:p w:rsidR="00870F3F" w:rsidRPr="00D26ABB" w:rsidRDefault="00870F3F" w:rsidP="00870F3F">
      <w:pPr>
        <w:pStyle w:val="a3"/>
        <w:numPr>
          <w:ilvl w:val="0"/>
          <w:numId w:val="1"/>
        </w:numPr>
        <w:tabs>
          <w:tab w:val="left" w:pos="1418"/>
          <w:tab w:val="left" w:pos="3402"/>
          <w:tab w:val="left" w:pos="4111"/>
          <w:tab w:val="left" w:pos="4536"/>
          <w:tab w:val="left" w:pos="7230"/>
        </w:tabs>
        <w:ind w:left="1637"/>
        <w:jc w:val="thaiDistribute"/>
        <w:rPr>
          <w:rFonts w:ascii="TH SarabunPSK" w:hAnsi="TH SarabunPSK" w:cs="TH SarabunPSK"/>
          <w:sz w:val="32"/>
          <w:szCs w:val="32"/>
        </w:rPr>
      </w:pPr>
      <w:r w:rsidRPr="00D26ABB">
        <w:rPr>
          <w:rFonts w:ascii="TH SarabunPSK" w:hAnsi="TH SarabunPSK" w:cs="TH SarabunPSK" w:hint="cs"/>
          <w:sz w:val="32"/>
          <w:szCs w:val="32"/>
          <w:cs/>
        </w:rPr>
        <w:t xml:space="preserve">ขนาดท่อส่งไม่น้อยกว่า  2  นิ้ว  และท่อเข้าขนาดไม่ต่ำกว่า  2.5  นิ้ว  </w:t>
      </w:r>
    </w:p>
    <w:p w:rsidR="00870F3F" w:rsidRPr="00D26ABB" w:rsidRDefault="00870F3F" w:rsidP="00870F3F">
      <w:pPr>
        <w:pStyle w:val="a3"/>
        <w:numPr>
          <w:ilvl w:val="0"/>
          <w:numId w:val="1"/>
        </w:numPr>
        <w:tabs>
          <w:tab w:val="left" w:pos="1418"/>
          <w:tab w:val="left" w:pos="3402"/>
          <w:tab w:val="left" w:pos="4111"/>
          <w:tab w:val="left" w:pos="4536"/>
          <w:tab w:val="left" w:pos="7230"/>
        </w:tabs>
        <w:ind w:left="1637"/>
        <w:jc w:val="thaiDistribute"/>
        <w:rPr>
          <w:rFonts w:ascii="TH SarabunPSK" w:hAnsi="TH SarabunPSK" w:cs="TH SarabunPSK"/>
          <w:sz w:val="32"/>
          <w:szCs w:val="32"/>
        </w:rPr>
      </w:pPr>
      <w:r w:rsidRPr="00D26ABB">
        <w:rPr>
          <w:rFonts w:ascii="TH SarabunPSK" w:hAnsi="TH SarabunPSK" w:cs="TH SarabunPSK" w:hint="cs"/>
          <w:sz w:val="32"/>
          <w:szCs w:val="32"/>
          <w:cs/>
        </w:rPr>
        <w:t xml:space="preserve">ปริมาณน้ำสูบได้ไม่น้อยกว่า  81  คิว/ชั่วโมง  </w:t>
      </w:r>
    </w:p>
    <w:p w:rsidR="00870F3F" w:rsidRPr="00D26ABB" w:rsidRDefault="00870F3F" w:rsidP="00870F3F">
      <w:pPr>
        <w:pStyle w:val="a3"/>
        <w:numPr>
          <w:ilvl w:val="0"/>
          <w:numId w:val="1"/>
        </w:numPr>
        <w:tabs>
          <w:tab w:val="left" w:pos="1418"/>
          <w:tab w:val="left" w:pos="3402"/>
          <w:tab w:val="left" w:pos="4111"/>
          <w:tab w:val="left" w:pos="4536"/>
          <w:tab w:val="left" w:pos="7230"/>
        </w:tabs>
        <w:ind w:left="1637"/>
        <w:jc w:val="thaiDistribute"/>
        <w:rPr>
          <w:rFonts w:ascii="TH SarabunPSK" w:hAnsi="TH SarabunPSK" w:cs="TH SarabunPSK"/>
          <w:sz w:val="32"/>
          <w:szCs w:val="32"/>
        </w:rPr>
      </w:pPr>
      <w:r w:rsidRPr="00D26ABB">
        <w:rPr>
          <w:rFonts w:ascii="TH SarabunPSK" w:hAnsi="TH SarabunPSK" w:cs="TH SarabunPSK" w:hint="cs"/>
          <w:sz w:val="32"/>
          <w:szCs w:val="32"/>
          <w:cs/>
        </w:rPr>
        <w:t>ส่งน้ำได้สูงไม่ต่ำกว่า 38.5 เมตร</w:t>
      </w:r>
      <w:r w:rsidRPr="00D26ABB">
        <w:rPr>
          <w:rFonts w:ascii="TH SarabunPSK" w:hAnsi="TH SarabunPSK" w:cs="TH SarabunPSK"/>
          <w:sz w:val="32"/>
          <w:szCs w:val="32"/>
        </w:rPr>
        <w:t xml:space="preserve">  </w:t>
      </w:r>
    </w:p>
    <w:p w:rsidR="00870F3F" w:rsidRPr="00D26ABB" w:rsidRDefault="00870F3F" w:rsidP="00870F3F">
      <w:pPr>
        <w:pStyle w:val="a3"/>
        <w:numPr>
          <w:ilvl w:val="0"/>
          <w:numId w:val="1"/>
        </w:numPr>
        <w:tabs>
          <w:tab w:val="left" w:pos="1418"/>
          <w:tab w:val="left" w:pos="3402"/>
          <w:tab w:val="left" w:pos="4111"/>
          <w:tab w:val="left" w:pos="4536"/>
          <w:tab w:val="left" w:pos="7230"/>
        </w:tabs>
        <w:ind w:left="1637"/>
        <w:jc w:val="thaiDistribute"/>
        <w:rPr>
          <w:rFonts w:ascii="TH SarabunPSK" w:hAnsi="TH SarabunPSK" w:cs="TH SarabunPSK"/>
          <w:sz w:val="32"/>
          <w:szCs w:val="32"/>
        </w:rPr>
      </w:pPr>
      <w:r w:rsidRPr="00D26ABB">
        <w:rPr>
          <w:rFonts w:ascii="TH SarabunPSK" w:hAnsi="TH SarabunPSK" w:cs="TH SarabunPSK" w:hint="cs"/>
          <w:sz w:val="32"/>
          <w:szCs w:val="32"/>
          <w:cs/>
        </w:rPr>
        <w:t>อุปกรณ์ประกอบของเครื่องสูบน้ำและมอเตอร์  ต้องมีครบชุดพร้อมที่จะใช้งานได้</w:t>
      </w:r>
    </w:p>
    <w:p w:rsidR="00870F3F" w:rsidRPr="00354AE1" w:rsidRDefault="00870F3F" w:rsidP="00870F3F">
      <w:pPr>
        <w:pStyle w:val="a3"/>
        <w:tabs>
          <w:tab w:val="left" w:pos="1418"/>
          <w:tab w:val="left" w:pos="3402"/>
          <w:tab w:val="left" w:pos="4111"/>
          <w:tab w:val="left" w:pos="4536"/>
          <w:tab w:val="left" w:pos="7230"/>
        </w:tabs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870F3F" w:rsidRPr="00D26ABB" w:rsidRDefault="00870F3F" w:rsidP="00870F3F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26ABB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 xml:space="preserve">รวมราคากลางทั้งสิ้น  </w:t>
      </w:r>
      <w:r w:rsidRPr="00D26AB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133</w:t>
      </w:r>
      <w:proofErr w:type="gramStart"/>
      <w:r w:rsidRPr="00D26ABB">
        <w:rPr>
          <w:rFonts w:ascii="TH SarabunPSK" w:hAnsi="TH SarabunPSK" w:cs="TH SarabunPSK"/>
          <w:b/>
          <w:bCs/>
          <w:i/>
          <w:iCs/>
          <w:sz w:val="32"/>
          <w:szCs w:val="32"/>
        </w:rPr>
        <w:t>,000</w:t>
      </w:r>
      <w:proofErr w:type="gramEnd"/>
      <w:r w:rsidRPr="00D26ABB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D26AB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บาท  (หนึ่งแสนสามหมื่นสามพันบาท)</w:t>
      </w:r>
    </w:p>
    <w:p w:rsidR="00870F3F" w:rsidRPr="009A6FF8" w:rsidRDefault="00870F3F" w:rsidP="00870F3F">
      <w:pPr>
        <w:tabs>
          <w:tab w:val="left" w:pos="1418"/>
          <w:tab w:val="left" w:pos="4111"/>
          <w:tab w:val="left" w:pos="4536"/>
          <w:tab w:val="left" w:pos="7230"/>
        </w:tabs>
        <w:jc w:val="thaiDistribute"/>
        <w:rPr>
          <w:rFonts w:ascii="TH SarabunPSK" w:eastAsia="Cordia New" w:hAnsi="TH SarabunPSK" w:cs="TH SarabunPSK"/>
          <w:sz w:val="12"/>
          <w:szCs w:val="12"/>
        </w:rPr>
      </w:pPr>
    </w:p>
    <w:p w:rsidR="00870F3F" w:rsidRDefault="00870F3F" w:rsidP="00870F3F">
      <w:pPr>
        <w:tabs>
          <w:tab w:val="left" w:pos="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A6FF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ผู้มีสิทธิเสนอราคาจะต้องมีคุณสมบัติ ดังนี้</w:t>
      </w:r>
    </w:p>
    <w:p w:rsidR="00870F3F" w:rsidRPr="00D26ABB" w:rsidRDefault="00870F3F" w:rsidP="00870F3F">
      <w:pPr>
        <w:tabs>
          <w:tab w:val="left" w:pos="0"/>
        </w:tabs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870F3F" w:rsidRPr="009A6FF8" w:rsidRDefault="00870F3F" w:rsidP="00870F3F">
      <w:pPr>
        <w:tabs>
          <w:tab w:val="left" w:pos="1418"/>
        </w:tabs>
        <w:jc w:val="both"/>
        <w:rPr>
          <w:rFonts w:ascii="TH SarabunPSK" w:eastAsia="Cordia New" w:hAnsi="TH SarabunPSK" w:cs="TH SarabunPSK"/>
          <w:sz w:val="32"/>
          <w:szCs w:val="32"/>
        </w:rPr>
      </w:pPr>
      <w:r w:rsidRPr="009A6FF8">
        <w:rPr>
          <w:rFonts w:ascii="TH SarabunPSK" w:eastAsia="Cordia New" w:hAnsi="TH SarabunPSK" w:cs="TH SarabunPSK"/>
          <w:sz w:val="32"/>
          <w:szCs w:val="32"/>
        </w:rPr>
        <w:tab/>
      </w:r>
      <w:r w:rsidRPr="009A6FF8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9A6FF8">
        <w:rPr>
          <w:rFonts w:ascii="TH SarabunPSK" w:eastAsia="Cordia New" w:hAnsi="TH SarabunPSK" w:cs="TH SarabunPSK"/>
          <w:sz w:val="32"/>
          <w:szCs w:val="32"/>
        </w:rPr>
        <w:t xml:space="preserve">.    </w:t>
      </w:r>
      <w:r w:rsidRPr="009A6FF8">
        <w:rPr>
          <w:rFonts w:ascii="TH SarabunPSK" w:eastAsia="Cordia New" w:hAnsi="TH SarabunPSK" w:cs="TH SarabunPSK"/>
          <w:sz w:val="32"/>
          <w:szCs w:val="32"/>
          <w:cs/>
        </w:rPr>
        <w:t>เป็นนิติบุคคล  หรือบุคคลธรรมดา  ที่มีอาชีพ</w:t>
      </w:r>
      <w:r w:rsidRPr="009A6FF8">
        <w:rPr>
          <w:rFonts w:ascii="TH SarabunPSK" w:eastAsia="Cordia New" w:hAnsi="TH SarabunPSK" w:cs="TH SarabunPSK" w:hint="cs"/>
          <w:sz w:val="32"/>
          <w:szCs w:val="32"/>
          <w:cs/>
        </w:rPr>
        <w:t>จำหน่ายสิ่งของ</w:t>
      </w:r>
      <w:r w:rsidRPr="009A6FF8">
        <w:rPr>
          <w:rFonts w:ascii="TH SarabunPSK" w:eastAsia="Cordia New" w:hAnsi="TH SarabunPSK" w:cs="TH SarabunPSK"/>
          <w:sz w:val="32"/>
          <w:szCs w:val="32"/>
          <w:cs/>
        </w:rPr>
        <w:t>ที่สอบราคา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ซื้อ</w:t>
      </w:r>
      <w:r w:rsidRPr="009A6FF8">
        <w:rPr>
          <w:rFonts w:ascii="TH SarabunPSK" w:eastAsia="Cordia New" w:hAnsi="TH SarabunPSK" w:cs="TH SarabunPSK"/>
          <w:sz w:val="32"/>
          <w:szCs w:val="32"/>
          <w:cs/>
        </w:rPr>
        <w:t>ดังกล่าว</w:t>
      </w:r>
    </w:p>
    <w:p w:rsidR="00870F3F" w:rsidRPr="009A6FF8" w:rsidRDefault="00870F3F" w:rsidP="00870F3F">
      <w:pPr>
        <w:tabs>
          <w:tab w:val="left" w:pos="1418"/>
        </w:tabs>
        <w:jc w:val="both"/>
        <w:rPr>
          <w:rFonts w:ascii="TH SarabunPSK" w:eastAsia="Cordia New" w:hAnsi="TH SarabunPSK" w:cs="TH SarabunPSK"/>
          <w:sz w:val="32"/>
          <w:szCs w:val="32"/>
        </w:rPr>
      </w:pPr>
      <w:r w:rsidRPr="009A6FF8">
        <w:rPr>
          <w:rFonts w:ascii="TH SarabunPSK" w:eastAsia="Cordia New" w:hAnsi="TH SarabunPSK" w:cs="TH SarabunPSK"/>
          <w:sz w:val="32"/>
          <w:szCs w:val="32"/>
        </w:rPr>
        <w:tab/>
      </w:r>
      <w:r w:rsidRPr="009A6FF8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Pr="009A6FF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9A6FF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A6FF8">
        <w:rPr>
          <w:rFonts w:ascii="TH SarabunPSK" w:eastAsia="Cordia New" w:hAnsi="TH SarabunPSK" w:cs="TH SarabunPSK"/>
          <w:sz w:val="32"/>
          <w:szCs w:val="32"/>
          <w:cs/>
        </w:rPr>
        <w:t xml:space="preserve">ไม่เป็นผู้ที่ถูกแจ้งเวียนชื่อเป็นผู้ทิ้งงานทางราชการ  รัฐวิสาหกิจ  หรือหน่วยงานบริการราชการส่วนท้องถิ่น </w:t>
      </w:r>
      <w:r w:rsidRPr="009A6FF8">
        <w:rPr>
          <w:rFonts w:ascii="TH SarabunPSK" w:eastAsia="Cordia New" w:hAnsi="TH SarabunPSK" w:cs="TH SarabunPSK" w:hint="cs"/>
          <w:sz w:val="32"/>
          <w:szCs w:val="32"/>
          <w:cs/>
        </w:rPr>
        <w:t>และได้แจ้งเวียนซื้อแล้ว  หรือไม่เป็นผู้ได้รับผลของการสั่งให้นิติบุคคลหรือบุคคลอื่นเป็นผู้ทิ้งงานตามระเบียบของทางราชการ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870F3F" w:rsidRPr="009A6FF8" w:rsidRDefault="00870F3F" w:rsidP="00870F3F">
      <w:pPr>
        <w:tabs>
          <w:tab w:val="left" w:pos="1418"/>
        </w:tabs>
        <w:jc w:val="both"/>
        <w:rPr>
          <w:rFonts w:ascii="TH SarabunPSK" w:eastAsia="Cordia New" w:hAnsi="TH SarabunPSK" w:cs="TH SarabunPSK"/>
          <w:sz w:val="32"/>
          <w:szCs w:val="32"/>
        </w:rPr>
      </w:pPr>
      <w:r w:rsidRPr="009A6FF8">
        <w:rPr>
          <w:rFonts w:ascii="TH SarabunPSK" w:eastAsia="Cordia New" w:hAnsi="TH SarabunPSK" w:cs="TH SarabunPSK"/>
          <w:sz w:val="32"/>
          <w:szCs w:val="32"/>
        </w:rPr>
        <w:tab/>
      </w:r>
      <w:r w:rsidRPr="009A6FF8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Pr="009A6FF8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9A6FF8">
        <w:rPr>
          <w:rFonts w:ascii="TH SarabunPSK" w:eastAsia="Cordia New" w:hAnsi="TH SarabunPSK" w:cs="TH SarabunPSK"/>
          <w:sz w:val="32"/>
          <w:szCs w:val="32"/>
          <w:cs/>
        </w:rPr>
        <w:t>ไม่เป็นผู้ได้รับเอกสิทธิ์หรือความคุ้มกัน  ซึ่งอาจปฏิเสธไม่ยอมขึ้นศาลไทยเว้นแต่รัฐบาลของผู้เสนอราคาได้มีคำสั่งให้สละสิทธิ์ความคุ้มกันนั้น</w:t>
      </w:r>
    </w:p>
    <w:p w:rsidR="00870F3F" w:rsidRPr="009A6FF8" w:rsidRDefault="00870F3F" w:rsidP="00870F3F">
      <w:pPr>
        <w:tabs>
          <w:tab w:val="left" w:pos="1418"/>
        </w:tabs>
        <w:jc w:val="both"/>
        <w:rPr>
          <w:rFonts w:ascii="TH SarabunPSK" w:eastAsia="Cordia New" w:hAnsi="TH SarabunPSK" w:cs="TH SarabunPSK"/>
          <w:sz w:val="32"/>
          <w:szCs w:val="32"/>
        </w:rPr>
      </w:pPr>
      <w:r w:rsidRPr="009A6FF8">
        <w:rPr>
          <w:rFonts w:ascii="TH SarabunPSK" w:eastAsia="Cordia New" w:hAnsi="TH SarabunPSK" w:cs="TH SarabunPSK" w:hint="cs"/>
          <w:sz w:val="32"/>
          <w:szCs w:val="32"/>
          <w:cs/>
        </w:rPr>
        <w:tab/>
        <w:t>4</w:t>
      </w:r>
      <w:r w:rsidRPr="009A6FF8">
        <w:rPr>
          <w:rFonts w:ascii="TH SarabunPSK" w:eastAsia="Cordia New" w:hAnsi="TH SarabunPSK" w:cs="TH SarabunPSK"/>
          <w:sz w:val="32"/>
          <w:szCs w:val="32"/>
          <w:cs/>
        </w:rPr>
        <w:t>.  ไม่เป็นผู้มีประโยชน์ร่วมกันกับผู้เสนอราคารายอื่นที่เข้าเสนอราคาให้แก่  องค์การบริหารส่วนตำบล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จอหอ</w:t>
      </w:r>
      <w:r w:rsidRPr="009A6FF8">
        <w:rPr>
          <w:rFonts w:ascii="TH SarabunPSK" w:eastAsia="Cordia New" w:hAnsi="TH SarabunPSK" w:cs="TH SarabunPSK"/>
          <w:sz w:val="32"/>
          <w:szCs w:val="32"/>
          <w:cs/>
        </w:rPr>
        <w:t xml:space="preserve">  ซึ่ง </w:t>
      </w:r>
      <w:r w:rsidRPr="009A6FF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A6FF8">
        <w:rPr>
          <w:rFonts w:ascii="TH SarabunPSK" w:eastAsia="Cordia New" w:hAnsi="TH SarabunPSK" w:cs="TH SarabunPSK"/>
          <w:sz w:val="32"/>
          <w:szCs w:val="32"/>
          <w:cs/>
        </w:rPr>
        <w:t xml:space="preserve">ณ </w:t>
      </w:r>
      <w:r w:rsidRPr="009A6FF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A6FF8">
        <w:rPr>
          <w:rFonts w:ascii="TH SarabunPSK" w:eastAsia="Cordia New" w:hAnsi="TH SarabunPSK" w:cs="TH SarabunPSK"/>
          <w:sz w:val="32"/>
          <w:szCs w:val="32"/>
          <w:cs/>
        </w:rPr>
        <w:t>วันประกาศสอบราคา</w:t>
      </w:r>
      <w:r w:rsidRPr="009A6FF8">
        <w:rPr>
          <w:rFonts w:ascii="TH SarabunPSK" w:eastAsia="Cordia New" w:hAnsi="TH SarabunPSK" w:cs="TH SarabunPSK" w:hint="cs"/>
          <w:sz w:val="32"/>
          <w:szCs w:val="32"/>
          <w:cs/>
        </w:rPr>
        <w:t>ซื้อ</w:t>
      </w:r>
      <w:r w:rsidRPr="009A6FF8">
        <w:rPr>
          <w:rFonts w:ascii="TH SarabunPSK" w:eastAsia="Cordia New" w:hAnsi="TH SarabunPSK" w:cs="TH SarabunPSK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หรือไม่เป็นผู้กระทำการอันเป็นการขัดขวางการแข่งขันราคาอย่างเป็นธรรมในการสอบราคา</w:t>
      </w:r>
      <w:r w:rsidRPr="009A6FF8">
        <w:rPr>
          <w:rFonts w:ascii="TH SarabunPSK" w:eastAsia="Cordia New" w:hAnsi="TH SarabunPSK" w:cs="TH SarabunPSK" w:hint="cs"/>
          <w:sz w:val="32"/>
          <w:szCs w:val="32"/>
          <w:cs/>
        </w:rPr>
        <w:t>ซื้อ</w:t>
      </w:r>
      <w:r w:rsidRPr="009A6FF8">
        <w:rPr>
          <w:rFonts w:ascii="TH SarabunPSK" w:eastAsia="Cordia New" w:hAnsi="TH SarabunPSK" w:cs="TH SarabunPSK"/>
          <w:sz w:val="32"/>
          <w:szCs w:val="32"/>
          <w:cs/>
        </w:rPr>
        <w:t>ครั้งนี้</w:t>
      </w:r>
    </w:p>
    <w:p w:rsidR="00870F3F" w:rsidRDefault="00870F3F" w:rsidP="00870F3F">
      <w:pPr>
        <w:tabs>
          <w:tab w:val="left" w:pos="1418"/>
        </w:tabs>
        <w:jc w:val="both"/>
        <w:rPr>
          <w:rFonts w:ascii="TH SarabunPSK" w:eastAsia="Cordia New" w:hAnsi="TH SarabunPSK" w:cs="TH SarabunPSK"/>
          <w:sz w:val="32"/>
          <w:szCs w:val="32"/>
        </w:rPr>
      </w:pPr>
      <w:r w:rsidRPr="009A6FF8">
        <w:rPr>
          <w:rFonts w:ascii="TH SarabunPSK" w:eastAsia="Cordia New" w:hAnsi="TH SarabunPSK" w:cs="TH SarabunPSK" w:hint="cs"/>
          <w:sz w:val="32"/>
          <w:szCs w:val="32"/>
          <w:cs/>
        </w:rPr>
        <w:tab/>
        <w:t>5.  องค์การบริหารส่วนตำบลจอหอสงวนสิทธิ์ที่จะแก้ไข  เปลี่ยนแปลง  หรือยกเลิกการสอบราคาครั้งนี้เสียเมื่อใดก็ได้โดยไม่ต้องแจ้งให้ทราบล่วงหน้า  และผู้เสนอราคาไม่มีสิทธิที่จะเรียกค่าเสียหาย  หรือค่าใช้จ่ายใดๆ ทั้งสิ้น</w:t>
      </w:r>
    </w:p>
    <w:p w:rsidR="00870F3F" w:rsidRPr="009A6FF8" w:rsidRDefault="00870F3F" w:rsidP="00870F3F">
      <w:pPr>
        <w:tabs>
          <w:tab w:val="left" w:pos="1418"/>
        </w:tabs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9A6FF8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9A6FF8">
        <w:rPr>
          <w:rFonts w:ascii="TH SarabunPSK" w:eastAsia="Cordia New" w:hAnsi="TH SarabunPSK" w:cs="TH SarabunPSK" w:hint="cs"/>
          <w:sz w:val="32"/>
          <w:szCs w:val="32"/>
          <w:cs/>
        </w:rPr>
        <w:t>. 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คทรอนิกส์  (</w:t>
      </w:r>
      <w:proofErr w:type="gramStart"/>
      <w:r w:rsidRPr="009A6FF8">
        <w:rPr>
          <w:rFonts w:ascii="TH SarabunPSK" w:eastAsia="Cordia New" w:hAnsi="TH SarabunPSK" w:cs="TH SarabunPSK"/>
          <w:sz w:val="32"/>
          <w:szCs w:val="32"/>
        </w:rPr>
        <w:t>e-Government</w:t>
      </w:r>
      <w:proofErr w:type="gramEnd"/>
      <w:r w:rsidRPr="009A6FF8">
        <w:rPr>
          <w:rFonts w:ascii="TH SarabunPSK" w:eastAsia="Cordia New" w:hAnsi="TH SarabunPSK" w:cs="TH SarabunPSK"/>
          <w:sz w:val="32"/>
          <w:szCs w:val="32"/>
        </w:rPr>
        <w:t xml:space="preserve"> Procurement : e-GP</w:t>
      </w:r>
      <w:r w:rsidRPr="009A6FF8">
        <w:rPr>
          <w:rFonts w:ascii="TH SarabunPSK" w:eastAsia="Cordia New" w:hAnsi="TH SarabunPSK" w:cs="TH SarabunPSK" w:hint="cs"/>
          <w:sz w:val="32"/>
          <w:szCs w:val="32"/>
          <w:cs/>
        </w:rPr>
        <w:t>)  ต้องลงทะเบียนในระบบอิเลคทรอนิกส์ของกรมบัญชีกลางที่เว็บไซด์ศูนย์ข้อมูลจัดซื้อจัดจ้างภาครัฐ</w:t>
      </w:r>
    </w:p>
    <w:p w:rsidR="00870F3F" w:rsidRDefault="00870F3F" w:rsidP="00870F3F">
      <w:pPr>
        <w:tabs>
          <w:tab w:val="left" w:pos="1418"/>
        </w:tabs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870F3F" w:rsidRDefault="00870F3F" w:rsidP="00870F3F">
      <w:pPr>
        <w:tabs>
          <w:tab w:val="left" w:pos="1418"/>
        </w:tabs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870F3F" w:rsidRDefault="00870F3F" w:rsidP="00870F3F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</w:p>
    <w:p w:rsidR="00870F3F" w:rsidRPr="00870F3F" w:rsidRDefault="00870F3F" w:rsidP="00870F3F">
      <w:pPr>
        <w:tabs>
          <w:tab w:val="left" w:pos="1418"/>
        </w:tabs>
        <w:rPr>
          <w:rFonts w:ascii="TH SarabunPSK" w:eastAsia="Cordia New" w:hAnsi="TH SarabunPSK" w:cs="TH SarabunPSK"/>
          <w:sz w:val="32"/>
          <w:szCs w:val="32"/>
        </w:rPr>
      </w:pPr>
    </w:p>
    <w:p w:rsidR="00870F3F" w:rsidRPr="009A6FF8" w:rsidRDefault="00870F3F" w:rsidP="00870F3F">
      <w:pPr>
        <w:pStyle w:val="a3"/>
        <w:tabs>
          <w:tab w:val="left" w:pos="1418"/>
        </w:tabs>
        <w:ind w:left="2145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 xml:space="preserve">                              </w:t>
      </w:r>
      <w:r w:rsidRPr="009A6FF8">
        <w:rPr>
          <w:rFonts w:ascii="TH SarabunPSK" w:eastAsia="Cordia New" w:hAnsi="TH SarabunPSK" w:cs="TH SarabunPSK"/>
          <w:sz w:val="32"/>
          <w:szCs w:val="32"/>
        </w:rPr>
        <w:t xml:space="preserve">- </w:t>
      </w:r>
      <w:r>
        <w:rPr>
          <w:rFonts w:ascii="TH SarabunPSK" w:eastAsia="Cordia New" w:hAnsi="TH SarabunPSK" w:cs="TH SarabunPSK"/>
          <w:sz w:val="32"/>
          <w:szCs w:val="32"/>
        </w:rPr>
        <w:t>2</w:t>
      </w:r>
      <w:r w:rsidRPr="009A6FF8">
        <w:rPr>
          <w:rFonts w:ascii="TH SarabunPSK" w:eastAsia="Cordia New" w:hAnsi="TH SarabunPSK" w:cs="TH SarabunPSK"/>
          <w:sz w:val="32"/>
          <w:szCs w:val="32"/>
        </w:rPr>
        <w:t xml:space="preserve"> -</w:t>
      </w:r>
    </w:p>
    <w:p w:rsidR="00870F3F" w:rsidRPr="00D26ABB" w:rsidRDefault="00870F3F" w:rsidP="00870F3F">
      <w:pPr>
        <w:tabs>
          <w:tab w:val="left" w:pos="1418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70F3F" w:rsidRPr="00A8473F" w:rsidRDefault="00870F3F" w:rsidP="00870F3F">
      <w:pPr>
        <w:tabs>
          <w:tab w:val="left" w:pos="1418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A6FF8">
        <w:rPr>
          <w:rFonts w:ascii="TH SarabunPSK" w:eastAsia="Cordia New" w:hAnsi="TH SarabunPSK" w:cs="TH SarabunPSK"/>
          <w:sz w:val="32"/>
          <w:szCs w:val="32"/>
        </w:rPr>
        <w:tab/>
      </w:r>
      <w:r w:rsidRPr="00A8473F">
        <w:rPr>
          <w:rFonts w:ascii="TH SarabunPSK" w:eastAsia="Cordia New" w:hAnsi="TH SarabunPSK" w:cs="TH SarabunPSK"/>
          <w:sz w:val="32"/>
          <w:szCs w:val="32"/>
          <w:cs/>
        </w:rPr>
        <w:t>กำหนดยื่นซองสอบราคาซื้อ ตั้งแต่</w:t>
      </w:r>
      <w:r w:rsidRPr="00A8473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</w:t>
      </w:r>
      <w:r w:rsidRPr="00A847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ี่ </w:t>
      </w:r>
      <w:r w:rsidRPr="00A8473F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>17  กรกฎาคม  2557</w:t>
      </w:r>
      <w:r w:rsidRPr="00A847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A8473F">
        <w:rPr>
          <w:rFonts w:ascii="TH SarabunPSK" w:eastAsia="Cordia New" w:hAnsi="TH SarabunPSK" w:cs="TH SarabunPSK"/>
          <w:sz w:val="32"/>
          <w:szCs w:val="32"/>
          <w:cs/>
        </w:rPr>
        <w:t>ถึง</w:t>
      </w:r>
      <w:r w:rsidRPr="00A8473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วันที่</w:t>
      </w:r>
      <w:r w:rsidRPr="00A847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A8473F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>31 กรกฎาคม 2557</w:t>
      </w:r>
      <w:r w:rsidRPr="00A8473F">
        <w:rPr>
          <w:rFonts w:ascii="TH SarabunPSK" w:eastAsia="Cordia New" w:hAnsi="TH SarabunPSK" w:cs="TH SarabunPSK"/>
          <w:sz w:val="32"/>
          <w:szCs w:val="32"/>
          <w:cs/>
        </w:rPr>
        <w:t xml:space="preserve"> ในวันและเวลาราชการ  ณ  ที่ทำการองค์การบริหารส่วนตำบลจอหอ  อำเภอเมืองนครราชสีมา  จังหวัดนครราชสีมา  ใน</w:t>
      </w:r>
      <w:r w:rsidRPr="00A847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A8473F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>25 กรกฎาคม 2557</w:t>
      </w:r>
      <w:r w:rsidRPr="00A8473F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 xml:space="preserve"> เวลา</w:t>
      </w:r>
      <w:r w:rsidRPr="00A8473F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 xml:space="preserve"> 08.30 </w:t>
      </w:r>
      <w:r w:rsidRPr="00A8473F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–</w:t>
      </w:r>
      <w:r w:rsidRPr="00A8473F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 xml:space="preserve"> 16.30</w:t>
      </w:r>
      <w:r w:rsidRPr="00A847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A8473F">
        <w:rPr>
          <w:rFonts w:ascii="TH SarabunPSK" w:eastAsia="Cordia New" w:hAnsi="TH SarabunPSK" w:cs="TH SarabunPSK"/>
          <w:sz w:val="32"/>
          <w:szCs w:val="32"/>
          <w:cs/>
        </w:rPr>
        <w:t xml:space="preserve"> จะทำการรับยื่นซองสอบราคา  ณ  ศูนย์รวมข่าวสารการซื้อการจ้างขององค์กรปกครองส่วนท้องถิ่นระดับอำเภอ  (ที่ว่าการอำเภอเมืองนครราชสีมา)  ในเวลาราชการ  และกำหนดเปิดซองสอบราคาใน</w:t>
      </w:r>
      <w:r w:rsidRPr="00A8473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วันที่  </w:t>
      </w:r>
      <w:r w:rsidRPr="00A8473F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>1  สิงหาคม 2557</w:t>
      </w:r>
      <w:r w:rsidRPr="00A8473F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 xml:space="preserve">  ตั้งแต่เวลา  </w:t>
      </w:r>
      <w:r w:rsidRPr="00A8473F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>10.00</w:t>
      </w:r>
      <w:r w:rsidRPr="00A8473F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 xml:space="preserve"> น.</w:t>
      </w:r>
      <w:r w:rsidRPr="00A8473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8473F">
        <w:rPr>
          <w:rFonts w:ascii="TH SarabunPSK" w:eastAsia="Cordia New" w:hAnsi="TH SarabunPSK" w:cs="TH SarabunPSK"/>
          <w:sz w:val="32"/>
          <w:szCs w:val="32"/>
          <w:cs/>
        </w:rPr>
        <w:t xml:space="preserve"> เป็นต้นไป</w:t>
      </w:r>
      <w:r w:rsidRPr="00A8473F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A8473F">
        <w:rPr>
          <w:rFonts w:ascii="TH SarabunPSK" w:eastAsia="Cordia New" w:hAnsi="TH SarabunPSK" w:cs="TH SarabunPSK"/>
          <w:sz w:val="32"/>
          <w:szCs w:val="32"/>
          <w:cs/>
        </w:rPr>
        <w:t xml:space="preserve">ณ  </w:t>
      </w:r>
      <w:r w:rsidRPr="00A8473F">
        <w:rPr>
          <w:rFonts w:ascii="TH SarabunPSK" w:eastAsia="Cordia New" w:hAnsi="TH SarabunPSK" w:cs="TH SarabunPSK" w:hint="cs"/>
          <w:sz w:val="32"/>
          <w:szCs w:val="32"/>
          <w:cs/>
        </w:rPr>
        <w:t>ศูนย์รวมข้อมูลข่าวสารการจัดซื้อจัดจ้างระดับอำเภอ  อำเมืองนครราชสีมา  จังหวัดนครราชสีมา</w:t>
      </w:r>
    </w:p>
    <w:p w:rsidR="00870F3F" w:rsidRPr="00A8473F" w:rsidRDefault="00870F3F" w:rsidP="00870F3F">
      <w:pPr>
        <w:tabs>
          <w:tab w:val="left" w:pos="1418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70F3F" w:rsidRPr="00A8473F" w:rsidRDefault="00870F3F" w:rsidP="00870F3F">
      <w:pPr>
        <w:tabs>
          <w:tab w:val="left" w:pos="1418"/>
        </w:tabs>
        <w:jc w:val="both"/>
        <w:rPr>
          <w:rFonts w:ascii="TH SarabunPSK" w:eastAsia="Cordia New" w:hAnsi="TH SarabunPSK" w:cs="TH SarabunPSK"/>
          <w:sz w:val="32"/>
          <w:szCs w:val="32"/>
        </w:rPr>
      </w:pPr>
      <w:r w:rsidRPr="00A8473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ผู้สนใจติดต่อขอซื้อเอกสารสอบราคาในราคาชุดละ  </w:t>
      </w:r>
      <w:r w:rsidRPr="00A8473F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>100 -</w:t>
      </w:r>
      <w:r w:rsidRPr="00A8473F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 xml:space="preserve"> บาท</w:t>
      </w:r>
      <w:r w:rsidRPr="00A8473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A8473F">
        <w:rPr>
          <w:rFonts w:ascii="TH SarabunPSK" w:eastAsia="Cordia New" w:hAnsi="TH SarabunPSK" w:cs="TH SarabunPSK"/>
          <w:sz w:val="32"/>
          <w:szCs w:val="32"/>
          <w:cs/>
        </w:rPr>
        <w:t>ได้ที่ที่ทำการองค์การบริหารส่วนตำบลจอหอ</w:t>
      </w:r>
      <w:r w:rsidRPr="00A8473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8473F">
        <w:rPr>
          <w:rFonts w:ascii="TH SarabunPSK" w:eastAsia="Cordia New" w:hAnsi="TH SarabunPSK" w:cs="TH SarabunPSK"/>
          <w:sz w:val="32"/>
          <w:szCs w:val="32"/>
          <w:cs/>
        </w:rPr>
        <w:t>เลขที่</w:t>
      </w:r>
      <w:r w:rsidRPr="00A8473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8473F">
        <w:rPr>
          <w:rFonts w:ascii="TH SarabunPSK" w:eastAsia="Cordia New" w:hAnsi="TH SarabunPSK" w:cs="TH SarabunPSK"/>
          <w:sz w:val="32"/>
          <w:szCs w:val="32"/>
          <w:cs/>
        </w:rPr>
        <w:t>105</w:t>
      </w:r>
      <w:r w:rsidRPr="00A8473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8473F">
        <w:rPr>
          <w:rFonts w:ascii="TH SarabunPSK" w:eastAsia="Cordia New" w:hAnsi="TH SarabunPSK" w:cs="TH SarabunPSK"/>
          <w:sz w:val="32"/>
          <w:szCs w:val="32"/>
          <w:cs/>
        </w:rPr>
        <w:t>หมู่ 12</w:t>
      </w:r>
      <w:r w:rsidRPr="00A8473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8473F">
        <w:rPr>
          <w:rFonts w:ascii="TH SarabunPSK" w:eastAsia="Cordia New" w:hAnsi="TH SarabunPSK" w:cs="TH SarabunPSK"/>
          <w:sz w:val="32"/>
          <w:szCs w:val="32"/>
          <w:cs/>
        </w:rPr>
        <w:t>ต</w:t>
      </w:r>
      <w:r w:rsidRPr="00A8473F">
        <w:rPr>
          <w:rFonts w:ascii="TH SarabunPSK" w:eastAsia="Cordia New" w:hAnsi="TH SarabunPSK" w:cs="TH SarabunPSK"/>
          <w:sz w:val="32"/>
          <w:szCs w:val="32"/>
        </w:rPr>
        <w:t>.</w:t>
      </w:r>
      <w:r w:rsidRPr="00A8473F">
        <w:rPr>
          <w:rFonts w:ascii="TH SarabunPSK" w:eastAsia="Cordia New" w:hAnsi="TH SarabunPSK" w:cs="TH SarabunPSK"/>
          <w:sz w:val="32"/>
          <w:szCs w:val="32"/>
          <w:cs/>
        </w:rPr>
        <w:t xml:space="preserve">จอหอ </w:t>
      </w:r>
      <w:proofErr w:type="gramStart"/>
      <w:r w:rsidRPr="00A8473F">
        <w:rPr>
          <w:rFonts w:ascii="TH SarabunPSK" w:eastAsia="Cordia New" w:hAnsi="TH SarabunPSK" w:cs="TH SarabunPSK"/>
          <w:sz w:val="32"/>
          <w:szCs w:val="32"/>
          <w:cs/>
        </w:rPr>
        <w:t>อ</w:t>
      </w:r>
      <w:r w:rsidRPr="00A8473F">
        <w:rPr>
          <w:rFonts w:ascii="TH SarabunPSK" w:eastAsia="Cordia New" w:hAnsi="TH SarabunPSK" w:cs="TH SarabunPSK"/>
          <w:sz w:val="32"/>
          <w:szCs w:val="32"/>
        </w:rPr>
        <w:t>.</w:t>
      </w:r>
      <w:r w:rsidRPr="00A8473F">
        <w:rPr>
          <w:rFonts w:ascii="TH SarabunPSK" w:eastAsia="Cordia New" w:hAnsi="TH SarabunPSK" w:cs="TH SarabunPSK"/>
          <w:sz w:val="32"/>
          <w:szCs w:val="32"/>
          <w:cs/>
        </w:rPr>
        <w:t>เมืองนครราชสีมา</w:t>
      </w:r>
      <w:r w:rsidRPr="00A8473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A8473F">
        <w:rPr>
          <w:rFonts w:ascii="TH SarabunPSK" w:eastAsia="Cordia New" w:hAnsi="TH SarabunPSK" w:cs="TH SarabunPSK"/>
          <w:sz w:val="32"/>
          <w:szCs w:val="32"/>
          <w:cs/>
        </w:rPr>
        <w:t>จ</w:t>
      </w:r>
      <w:r w:rsidRPr="00A8473F">
        <w:rPr>
          <w:rFonts w:ascii="TH SarabunPSK" w:eastAsia="Cordia New" w:hAnsi="TH SarabunPSK" w:cs="TH SarabunPSK"/>
          <w:sz w:val="32"/>
          <w:szCs w:val="32"/>
        </w:rPr>
        <w:t>.</w:t>
      </w:r>
      <w:r w:rsidRPr="00A8473F">
        <w:rPr>
          <w:rFonts w:ascii="TH SarabunPSK" w:eastAsia="Cordia New" w:hAnsi="TH SarabunPSK" w:cs="TH SarabunPSK"/>
          <w:sz w:val="32"/>
          <w:szCs w:val="32"/>
          <w:cs/>
        </w:rPr>
        <w:t>นครราชสีมา</w:t>
      </w:r>
      <w:proofErr w:type="gramEnd"/>
      <w:r w:rsidRPr="00A8473F">
        <w:rPr>
          <w:rFonts w:ascii="TH SarabunPSK" w:eastAsia="Cordia New" w:hAnsi="TH SarabunPSK" w:cs="TH SarabunPSK"/>
          <w:sz w:val="32"/>
          <w:szCs w:val="32"/>
          <w:cs/>
        </w:rPr>
        <w:t xml:space="preserve"> ระหว่าง</w:t>
      </w:r>
      <w:r w:rsidRPr="00A8473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</w:t>
      </w:r>
      <w:r w:rsidRPr="00A847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ี่ </w:t>
      </w:r>
      <w:r w:rsidR="008744E7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 xml:space="preserve">17  กรกฎาคม </w:t>
      </w:r>
      <w:r w:rsidRPr="00A8473F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>2557</w:t>
      </w:r>
      <w:r w:rsidRPr="00A8473F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</w:t>
      </w:r>
      <w:r w:rsidRPr="00A8473F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ถึง</w:t>
      </w:r>
      <w:r w:rsidRPr="00A8473F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วันที่</w:t>
      </w:r>
      <w:r w:rsidR="008744E7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 xml:space="preserve"> 31 กรกฎาคม </w:t>
      </w:r>
      <w:r w:rsidRPr="00A8473F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>2557</w:t>
      </w:r>
      <w:r w:rsidRPr="00A8473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หรือดูรายละเอียดได้ที่เว็บไซต์</w:t>
      </w:r>
      <w:r w:rsidRPr="00A8473F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  <w:r w:rsidRPr="00A8473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 </w:t>
      </w:r>
      <w:hyperlink r:id="rId6" w:history="1">
        <w:r w:rsidRPr="00A8473F">
          <w:rPr>
            <w:rFonts w:ascii="TH SarabunPSK" w:eastAsia="Cordia New" w:hAnsi="TH SarabunPSK" w:cs="TH SarabunPSK"/>
            <w:sz w:val="32"/>
            <w:szCs w:val="32"/>
            <w:u w:val="single"/>
            <w:lang w:eastAsia="th-TH"/>
          </w:rPr>
          <w:t>www.gprocurement.go.th</w:t>
        </w:r>
      </w:hyperlink>
      <w:r w:rsidRPr="00A8473F">
        <w:rPr>
          <w:rFonts w:ascii="TH SarabunPSK" w:eastAsia="Cordia New" w:hAnsi="TH SarabunPSK" w:cs="TH SarabunPSK"/>
          <w:sz w:val="32"/>
          <w:szCs w:val="32"/>
          <w:lang w:eastAsia="th-TH"/>
        </w:rPr>
        <w:t xml:space="preserve">  </w:t>
      </w:r>
      <w:r w:rsidRPr="00A8473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ของกรมบัญชีกลาง </w:t>
      </w:r>
      <w:r w:rsidRPr="00A8473F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</w:t>
      </w:r>
      <w:r w:rsidRPr="00A8473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</w:t>
      </w:r>
      <w:hyperlink w:history="1">
        <w:r w:rsidRPr="00A8473F">
          <w:rPr>
            <w:rStyle w:val="a4"/>
            <w:rFonts w:ascii="TH SarabunPSK" w:hAnsi="TH SarabunPSK" w:cs="TH SarabunPSK"/>
            <w:sz w:val="32"/>
            <w:szCs w:val="32"/>
            <w:lang w:eastAsia="th-TH"/>
          </w:rPr>
          <w:t xml:space="preserve">http://joho.go.th   </w:t>
        </w:r>
        <w:r w:rsidRPr="00A8473F">
          <w:rPr>
            <w:rStyle w:val="a4"/>
            <w:rFonts w:ascii="TH SarabunPSK" w:hAnsi="TH SarabunPSK" w:cs="TH SarabunPSK"/>
            <w:sz w:val="32"/>
            <w:szCs w:val="32"/>
            <w:cs/>
            <w:lang w:eastAsia="th-TH"/>
          </w:rPr>
          <w:t>ของ</w:t>
        </w:r>
      </w:hyperlink>
      <w:r w:rsidRPr="00A8473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8473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อบต</w:t>
      </w:r>
      <w:proofErr w:type="spellEnd"/>
      <w:r w:rsidRPr="00A8473F">
        <w:rPr>
          <w:rFonts w:ascii="TH SarabunPSK" w:eastAsia="Cordia New" w:hAnsi="TH SarabunPSK" w:cs="TH SarabunPSK"/>
          <w:sz w:val="32"/>
          <w:szCs w:val="32"/>
          <w:lang w:eastAsia="th-TH"/>
        </w:rPr>
        <w:t>.</w:t>
      </w:r>
      <w:r w:rsidRPr="00A8473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จอหอ</w:t>
      </w:r>
      <w:r w:rsidRPr="00A8473F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</w:t>
      </w:r>
      <w:r w:rsidRPr="00A8473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และเว็บไซต์ของท้องถิ่นจังหวัดนครราชสีมา</w:t>
      </w:r>
      <w:r w:rsidRPr="00A8473F">
        <w:rPr>
          <w:rFonts w:ascii="TH SarabunPSK" w:hAnsi="TH SarabunPSK" w:cs="TH SarabunPSK"/>
          <w:sz w:val="32"/>
          <w:szCs w:val="32"/>
          <w:cs/>
          <w:lang w:eastAsia="th-TH"/>
        </w:rPr>
        <w:t xml:space="preserve"> หรือสอบถามทางโทรศัพท์หมายเลข </w:t>
      </w:r>
      <w:r w:rsidRPr="00A8473F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</w:t>
      </w:r>
      <w:r w:rsidRPr="00A8473F">
        <w:rPr>
          <w:rFonts w:ascii="TH SarabunPSK" w:hAnsi="TH SarabunPSK" w:cs="TH SarabunPSK"/>
          <w:sz w:val="32"/>
          <w:szCs w:val="32"/>
          <w:lang w:eastAsia="th-TH"/>
        </w:rPr>
        <w:t xml:space="preserve">0-4437-2079  </w:t>
      </w:r>
      <w:r w:rsidRPr="00A8473F">
        <w:rPr>
          <w:rFonts w:ascii="TH SarabunPSK" w:hAnsi="TH SarabunPSK" w:cs="TH SarabunPSK"/>
          <w:sz w:val="32"/>
          <w:szCs w:val="32"/>
          <w:cs/>
          <w:lang w:eastAsia="th-TH"/>
        </w:rPr>
        <w:t>ต่อ</w:t>
      </w:r>
      <w:r w:rsidRPr="00A8473F">
        <w:rPr>
          <w:rFonts w:ascii="TH SarabunPSK" w:hAnsi="TH SarabunPSK" w:cs="TH SarabunPSK"/>
          <w:sz w:val="32"/>
          <w:szCs w:val="32"/>
          <w:lang w:eastAsia="th-TH"/>
        </w:rPr>
        <w:t xml:space="preserve">  13  </w:t>
      </w:r>
      <w:r w:rsidRPr="00A8473F">
        <w:rPr>
          <w:rFonts w:ascii="TH SarabunPSK" w:hAnsi="TH SarabunPSK" w:cs="TH SarabunPSK"/>
          <w:sz w:val="32"/>
          <w:szCs w:val="32"/>
          <w:cs/>
          <w:lang w:eastAsia="th-TH"/>
        </w:rPr>
        <w:t>ในวันและเวลาราชการ</w:t>
      </w:r>
    </w:p>
    <w:p w:rsidR="00870F3F" w:rsidRDefault="00870F3F" w:rsidP="00870F3F">
      <w:pPr>
        <w:pStyle w:val="a3"/>
        <w:tabs>
          <w:tab w:val="left" w:pos="1418"/>
        </w:tabs>
        <w:ind w:left="2145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870F3F" w:rsidRPr="009A6FF8" w:rsidRDefault="00870F3F" w:rsidP="00870F3F">
      <w:pPr>
        <w:pStyle w:val="a3"/>
        <w:tabs>
          <w:tab w:val="left" w:pos="1418"/>
        </w:tabs>
        <w:ind w:left="2145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870F3F" w:rsidRPr="00870F3F" w:rsidRDefault="00870F3F" w:rsidP="00870F3F">
      <w:pPr>
        <w:ind w:left="1440" w:firstLine="72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870F3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ประกาศ     ณ    วันที่    17  เดือน   กรกฎาคม    พ</w:t>
      </w:r>
      <w:proofErr w:type="gramStart"/>
      <w:r w:rsidRPr="00870F3F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870F3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870F3F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proofErr w:type="gramEnd"/>
      <w:r w:rsidRPr="00870F3F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870F3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๒๕๕๗</w:t>
      </w:r>
    </w:p>
    <w:p w:rsidR="00870F3F" w:rsidRPr="00023638" w:rsidRDefault="00870F3F" w:rsidP="00870F3F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870F3F" w:rsidRPr="00023638" w:rsidRDefault="00870F3F" w:rsidP="00870F3F">
      <w:pPr>
        <w:rPr>
          <w:rFonts w:ascii="TH SarabunIT๙" w:eastAsia="Angsana New" w:hAnsi="TH SarabunIT๙" w:cs="TH SarabunIT๙"/>
          <w:sz w:val="32"/>
          <w:szCs w:val="32"/>
        </w:rPr>
      </w:pPr>
    </w:p>
    <w:p w:rsidR="00870F3F" w:rsidRPr="00023638" w:rsidRDefault="00870F3F" w:rsidP="00870F3F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179070</wp:posOffset>
            </wp:positionV>
            <wp:extent cx="1114425" cy="542925"/>
            <wp:effectExtent l="19050" t="0" r="9525" b="0"/>
            <wp:wrapNone/>
            <wp:docPr id="3" name="รูปภาพ 0" descr="ลายเซ็นต์นายกที่ใช้ได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ลายเซ็นต์นายกที่ใช้ได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F3F" w:rsidRPr="00023638" w:rsidRDefault="00870F3F" w:rsidP="00870F3F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870F3F" w:rsidRPr="00023638" w:rsidRDefault="00870F3F" w:rsidP="00870F3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23638">
        <w:rPr>
          <w:rFonts w:ascii="TH SarabunIT๙" w:hAnsi="TH SarabunIT๙" w:cs="TH SarabunIT๙"/>
          <w:sz w:val="32"/>
          <w:szCs w:val="32"/>
        </w:rPr>
        <w:t>(</w:t>
      </w:r>
      <w:r w:rsidRPr="00023638">
        <w:rPr>
          <w:rFonts w:ascii="TH SarabunIT๙" w:hAnsi="TH SarabunIT๙" w:cs="TH SarabunIT๙"/>
          <w:sz w:val="32"/>
          <w:szCs w:val="32"/>
          <w:cs/>
        </w:rPr>
        <w:t>นายบุญเทียม    ถิ่นโคกสูง</w:t>
      </w:r>
      <w:r w:rsidRPr="00023638">
        <w:rPr>
          <w:rFonts w:ascii="TH SarabunIT๙" w:hAnsi="TH SarabunIT๙" w:cs="TH SarabunIT๙"/>
          <w:sz w:val="32"/>
          <w:szCs w:val="32"/>
        </w:rPr>
        <w:t>)</w:t>
      </w:r>
    </w:p>
    <w:p w:rsidR="00870F3F" w:rsidRPr="00023638" w:rsidRDefault="00870F3F" w:rsidP="00870F3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2363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นายกองค์การบริหารส่วนตำบลจอหอ</w:t>
      </w:r>
    </w:p>
    <w:p w:rsidR="00870F3F" w:rsidRPr="00023638" w:rsidRDefault="00870F3F" w:rsidP="00870F3F">
      <w:pPr>
        <w:ind w:left="2160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870F3F" w:rsidRPr="00870F3F" w:rsidRDefault="00870F3F" w:rsidP="00870F3F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73DC" w:rsidRDefault="008744E7"/>
    <w:sectPr w:rsidR="006073DC" w:rsidSect="00C630A2">
      <w:pgSz w:w="11906" w:h="16838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175"/>
    <w:multiLevelType w:val="hybridMultilevel"/>
    <w:tmpl w:val="BEF45056"/>
    <w:lvl w:ilvl="0" w:tplc="3FE8FA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870F3F"/>
    <w:rsid w:val="000321DA"/>
    <w:rsid w:val="0009516F"/>
    <w:rsid w:val="00580E2B"/>
    <w:rsid w:val="0077477F"/>
    <w:rsid w:val="00870F3F"/>
    <w:rsid w:val="008744E7"/>
    <w:rsid w:val="00900AFE"/>
    <w:rsid w:val="00B3280B"/>
    <w:rsid w:val="00C00756"/>
    <w:rsid w:val="00C6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F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F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0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2014-07-17T03:47:00Z</dcterms:created>
  <dcterms:modified xsi:type="dcterms:W3CDTF">2014-07-17T04:02:00Z</dcterms:modified>
</cp:coreProperties>
</file>